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43" w:rsidRDefault="00C52543" w:rsidP="00D45117">
      <w:pPr>
        <w:rPr>
          <w:rFonts w:ascii="Calibri" w:hAnsi="Calibri" w:cs="Arial"/>
          <w:lang w:val="de-DE"/>
        </w:rPr>
      </w:pPr>
    </w:p>
    <w:tbl>
      <w:tblPr>
        <w:tblStyle w:val="Grigliatabella"/>
        <w:tblW w:w="0" w:type="auto"/>
        <w:tblLook w:val="04A0"/>
      </w:tblPr>
      <w:tblGrid>
        <w:gridCol w:w="10346"/>
      </w:tblGrid>
      <w:tr w:rsidR="00D45117" w:rsidTr="00D45117">
        <w:tc>
          <w:tcPr>
            <w:tcW w:w="10346" w:type="dxa"/>
            <w:tcBorders>
              <w:top w:val="nil"/>
              <w:left w:val="nil"/>
              <w:right w:val="nil"/>
            </w:tcBorders>
          </w:tcPr>
          <w:p w:rsidR="00D45117" w:rsidRPr="002438EB" w:rsidRDefault="002438EB" w:rsidP="002438EB">
            <w:pPr>
              <w:jc w:val="center"/>
              <w:rPr>
                <w:rFonts w:ascii="Calibri" w:hAnsi="Calibri"/>
                <w:b/>
                <w:color w:val="A5002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A50021"/>
                <w:sz w:val="28"/>
                <w:szCs w:val="28"/>
              </w:rPr>
              <w:t>Expo Astana “Future Energy” – Incontri bilaterali</w:t>
            </w:r>
          </w:p>
        </w:tc>
      </w:tr>
      <w:tr w:rsidR="00D45117" w:rsidTr="00D45117">
        <w:tc>
          <w:tcPr>
            <w:tcW w:w="10346" w:type="dxa"/>
          </w:tcPr>
          <w:p w:rsidR="00D45117" w:rsidRDefault="002438EB" w:rsidP="00D45117">
            <w:pPr>
              <w:jc w:val="center"/>
              <w:rPr>
                <w:rFonts w:ascii="Calibri" w:hAnsi="Calibri" w:cs="Arial"/>
                <w:lang w:val="de-DE"/>
              </w:rPr>
            </w:pPr>
            <w:r w:rsidRPr="002438EB">
              <w:rPr>
                <w:rFonts w:ascii="Calibri" w:hAnsi="Calibri"/>
                <w:b/>
                <w:color w:val="A50021"/>
                <w:sz w:val="28"/>
                <w:szCs w:val="28"/>
              </w:rPr>
              <w:t xml:space="preserve">MANIFESTAZIONE DI INTERESSE </w:t>
            </w:r>
            <w:r w:rsidR="00D45117">
              <w:rPr>
                <w:rFonts w:ascii="Calibri" w:hAnsi="Calibri" w:cs="Arial"/>
                <w:sz w:val="20"/>
                <w:szCs w:val="20"/>
              </w:rPr>
              <w:t>da compilare in stampatello maiuscolo – rendere firmate</w:t>
            </w:r>
          </w:p>
        </w:tc>
      </w:tr>
    </w:tbl>
    <w:p w:rsidR="00D45117" w:rsidRDefault="00D45117" w:rsidP="00545A0D">
      <w:pPr>
        <w:jc w:val="center"/>
        <w:rPr>
          <w:rFonts w:ascii="Calibri" w:hAnsi="Calibri" w:cs="Arial"/>
          <w:lang w:val="de-DE"/>
        </w:rPr>
      </w:pPr>
    </w:p>
    <w:p w:rsidR="00C52543" w:rsidRDefault="00545A0D" w:rsidP="00545A0D">
      <w:pPr>
        <w:jc w:val="center"/>
        <w:rPr>
          <w:rFonts w:ascii="Calibri" w:hAnsi="Calibri" w:cs="Arial"/>
          <w:lang w:val="de-DE"/>
        </w:rPr>
      </w:pPr>
      <w:r w:rsidRPr="00C22B6E">
        <w:rPr>
          <w:rFonts w:ascii="Calibri" w:hAnsi="Calibri" w:cs="Arial"/>
          <w:lang w:val="de-DE"/>
        </w:rPr>
        <w:t xml:space="preserve">da </w:t>
      </w:r>
      <w:proofErr w:type="spellStart"/>
      <w:r w:rsidRPr="00C22B6E">
        <w:rPr>
          <w:rFonts w:ascii="Calibri" w:hAnsi="Calibri" w:cs="Arial"/>
          <w:lang w:val="de-DE"/>
        </w:rPr>
        <w:t>inoltrare</w:t>
      </w:r>
      <w:proofErr w:type="spellEnd"/>
      <w:r w:rsidRPr="00C22B6E">
        <w:rPr>
          <w:rFonts w:ascii="Calibri" w:hAnsi="Calibri" w:cs="Arial"/>
          <w:lang w:val="de-DE"/>
        </w:rPr>
        <w:t xml:space="preserve"> </w:t>
      </w:r>
      <w:r w:rsidR="00FE4229">
        <w:rPr>
          <w:rFonts w:ascii="Calibri" w:hAnsi="Calibri" w:cs="Arial"/>
          <w:lang w:val="de-DE"/>
        </w:rPr>
        <w:t>A</w:t>
      </w:r>
      <w:r w:rsidRPr="00C22B6E">
        <w:rPr>
          <w:rFonts w:ascii="Calibri" w:hAnsi="Calibri" w:cs="Arial"/>
          <w:lang w:val="de-DE"/>
        </w:rPr>
        <w:t xml:space="preserve">: </w:t>
      </w:r>
    </w:p>
    <w:p w:rsidR="00545A0D" w:rsidRPr="00FE4229" w:rsidRDefault="00F918D8" w:rsidP="00545A0D">
      <w:pPr>
        <w:jc w:val="center"/>
        <w:rPr>
          <w:rFonts w:ascii="Calibri" w:hAnsi="Calibri" w:cs="Arial"/>
          <w:lang w:val="de-DE"/>
        </w:rPr>
      </w:pPr>
      <w:hyperlink r:id="rId8" w:history="1">
        <w:r w:rsidRPr="008426D3">
          <w:rPr>
            <w:rStyle w:val="Collegamentoipertestuale"/>
            <w:rFonts w:ascii="Calibri" w:hAnsi="Calibri" w:cs="Arial"/>
            <w:lang w:val="de-DE"/>
          </w:rPr>
          <w:t>internazionalizzazione@vg.camcom.it</w:t>
        </w:r>
      </w:hyperlink>
      <w:r>
        <w:rPr>
          <w:rFonts w:ascii="Calibri" w:hAnsi="Calibri" w:cs="Arial"/>
          <w:lang w:val="de-DE"/>
        </w:rPr>
        <w:t xml:space="preserve"> CC </w:t>
      </w:r>
      <w:hyperlink r:id="rId9" w:history="1">
        <w:r w:rsidRPr="008426D3">
          <w:rPr>
            <w:rStyle w:val="Collegamentoipertestuale"/>
            <w:rFonts w:ascii="Calibri" w:hAnsi="Calibri" w:cs="Arial"/>
            <w:lang w:val="de-DE"/>
          </w:rPr>
          <w:t>progetti.info@ud.camcom.it</w:t>
        </w:r>
      </w:hyperlink>
      <w:r>
        <w:rPr>
          <w:rFonts w:ascii="Calibri" w:hAnsi="Calibri" w:cs="Arial"/>
          <w:lang w:val="de-DE"/>
        </w:rPr>
        <w:t xml:space="preserve"> </w:t>
      </w:r>
    </w:p>
    <w:p w:rsidR="00760718" w:rsidRDefault="00545A0D" w:rsidP="009361E1">
      <w:pPr>
        <w:jc w:val="center"/>
        <w:rPr>
          <w:rFonts w:ascii="Calibri" w:hAnsi="Calibri" w:cs="Arial"/>
          <w:b/>
          <w:color w:val="C00000"/>
        </w:rPr>
      </w:pPr>
      <w:r w:rsidRPr="00C946FB">
        <w:rPr>
          <w:rFonts w:ascii="Calibri" w:hAnsi="Calibri" w:cs="Arial"/>
          <w:b/>
          <w:color w:val="C00000"/>
        </w:rPr>
        <w:t>entro</w:t>
      </w:r>
      <w:r w:rsidRPr="00C946FB">
        <w:rPr>
          <w:rFonts w:ascii="Calibri" w:hAnsi="Calibri" w:cs="Arial"/>
          <w:color w:val="C00000"/>
        </w:rPr>
        <w:t xml:space="preserve"> </w:t>
      </w:r>
      <w:r w:rsidRPr="00C946FB">
        <w:rPr>
          <w:rFonts w:ascii="Calibri" w:hAnsi="Calibri" w:cs="Arial"/>
          <w:b/>
          <w:color w:val="C00000"/>
        </w:rPr>
        <w:t xml:space="preserve">il </w:t>
      </w:r>
      <w:r w:rsidR="002438EB">
        <w:rPr>
          <w:rFonts w:ascii="Calibri" w:hAnsi="Calibri" w:cs="Arial"/>
          <w:b/>
          <w:color w:val="C00000"/>
        </w:rPr>
        <w:t>26</w:t>
      </w:r>
      <w:r w:rsidR="00FC5C96">
        <w:rPr>
          <w:rFonts w:ascii="Calibri" w:hAnsi="Calibri" w:cs="Arial"/>
          <w:b/>
          <w:color w:val="C00000"/>
        </w:rPr>
        <w:t xml:space="preserve"> </w:t>
      </w:r>
      <w:r w:rsidR="002438EB">
        <w:rPr>
          <w:rFonts w:ascii="Calibri" w:hAnsi="Calibri" w:cs="Arial"/>
          <w:b/>
          <w:color w:val="C00000"/>
        </w:rPr>
        <w:t>MAGGIO</w:t>
      </w:r>
      <w:r w:rsidR="007576BC">
        <w:rPr>
          <w:rFonts w:ascii="Calibri" w:hAnsi="Calibri" w:cs="Arial"/>
          <w:b/>
          <w:color w:val="C00000"/>
        </w:rPr>
        <w:t xml:space="preserve"> </w:t>
      </w:r>
      <w:r w:rsidR="00420805">
        <w:rPr>
          <w:rFonts w:ascii="Calibri" w:hAnsi="Calibri" w:cs="Arial"/>
          <w:b/>
          <w:color w:val="C00000"/>
        </w:rPr>
        <w:t xml:space="preserve"> 2017</w:t>
      </w:r>
    </w:p>
    <w:p w:rsidR="00760718" w:rsidRDefault="00760718" w:rsidP="00760718">
      <w:pPr>
        <w:jc w:val="center"/>
        <w:rPr>
          <w:rFonts w:ascii="Calibri" w:hAnsi="Calibri" w:cs="Arial"/>
          <w:b/>
          <w:color w:val="C00000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33"/>
        <w:gridCol w:w="7097"/>
      </w:tblGrid>
      <w:tr w:rsidR="00760718" w:rsidRPr="00D82369" w:rsidTr="004A5BB9">
        <w:trPr>
          <w:trHeight w:val="348"/>
          <w:jc w:val="center"/>
        </w:trPr>
        <w:tc>
          <w:tcPr>
            <w:tcW w:w="2333" w:type="dxa"/>
            <w:tcBorders>
              <w:bottom w:val="single" w:sz="4" w:space="0" w:color="auto"/>
            </w:tcBorders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Ragione Sociale</w:t>
            </w:r>
          </w:p>
        </w:tc>
        <w:tc>
          <w:tcPr>
            <w:tcW w:w="7097" w:type="dxa"/>
            <w:tcBorders>
              <w:bottom w:val="single" w:sz="4" w:space="0" w:color="auto"/>
            </w:tcBorders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</w:tbl>
    <w:p w:rsidR="00760718" w:rsidRPr="00D82369" w:rsidRDefault="00760718" w:rsidP="00760718">
      <w:pPr>
        <w:tabs>
          <w:tab w:val="left" w:pos="709"/>
        </w:tabs>
        <w:spacing w:line="276" w:lineRule="auto"/>
        <w:ind w:left="142"/>
        <w:jc w:val="center"/>
        <w:rPr>
          <w:rFonts w:ascii="Calibri" w:hAnsi="Calibri" w:cs="Arial"/>
          <w:b/>
        </w:rPr>
      </w:pPr>
    </w:p>
    <w:p w:rsidR="00760718" w:rsidRPr="00D82369" w:rsidRDefault="00760718" w:rsidP="00760718">
      <w:pPr>
        <w:tabs>
          <w:tab w:val="left" w:pos="709"/>
        </w:tabs>
        <w:spacing w:line="276" w:lineRule="auto"/>
        <w:ind w:left="142"/>
        <w:jc w:val="center"/>
        <w:rPr>
          <w:rFonts w:ascii="Calibri" w:hAnsi="Calibri" w:cs="Arial"/>
          <w:b/>
        </w:rPr>
      </w:pPr>
      <w:r w:rsidRPr="00D82369">
        <w:rPr>
          <w:rFonts w:ascii="Calibri" w:hAnsi="Calibri" w:cs="Arial"/>
          <w:b/>
        </w:rPr>
        <w:t>comunica che</w:t>
      </w:r>
    </w:p>
    <w:p w:rsidR="00760718" w:rsidRPr="00FE24CD" w:rsidRDefault="00760718" w:rsidP="00760718">
      <w:pPr>
        <w:numPr>
          <w:ilvl w:val="0"/>
          <w:numId w:val="15"/>
        </w:numPr>
        <w:ind w:left="624" w:hanging="340"/>
        <w:jc w:val="both"/>
        <w:rPr>
          <w:rFonts w:ascii="Calibri" w:hAnsi="Calibri" w:cs="Arial"/>
        </w:rPr>
      </w:pPr>
      <w:r w:rsidRPr="00D82369">
        <w:rPr>
          <w:rFonts w:ascii="Calibri" w:hAnsi="Calibri" w:cs="Arial"/>
        </w:rPr>
        <w:t xml:space="preserve">ha già partecipato a iniziative organizzate dalla Camera di </w:t>
      </w:r>
      <w:r w:rsidRPr="00FE24CD">
        <w:rPr>
          <w:rFonts w:ascii="Calibri" w:hAnsi="Calibri" w:cs="Arial"/>
        </w:rPr>
        <w:t>Commercio (</w:t>
      </w:r>
      <w:r w:rsidRPr="00FE24CD">
        <w:rPr>
          <w:rFonts w:ascii="Calibri" w:hAnsi="Calibri" w:cs="Arial"/>
          <w:i/>
        </w:rPr>
        <w:t>non serve compilare i campi sottostanti, fatte salve variazioni intervenute e che sono da segnalare, passare al successiva “</w:t>
      </w:r>
      <w:r w:rsidR="00FA5696">
        <w:rPr>
          <w:rFonts w:ascii="Calibri" w:hAnsi="Calibri" w:cs="Arial"/>
        </w:rPr>
        <w:t>manifesta</w:t>
      </w:r>
      <w:r w:rsidRPr="00FE24CD">
        <w:rPr>
          <w:rFonts w:ascii="Calibri" w:hAnsi="Calibri" w:cs="Arial"/>
          <w:i/>
        </w:rPr>
        <w:t>”</w:t>
      </w:r>
      <w:r w:rsidRPr="00FE24CD">
        <w:rPr>
          <w:rFonts w:ascii="Calibri" w:hAnsi="Calibri" w:cs="Arial"/>
        </w:rPr>
        <w:t>)</w:t>
      </w:r>
    </w:p>
    <w:p w:rsidR="0095007E" w:rsidRPr="00D82369" w:rsidRDefault="0095007E" w:rsidP="0095007E">
      <w:pPr>
        <w:ind w:left="624"/>
        <w:jc w:val="both"/>
        <w:rPr>
          <w:rFonts w:ascii="Calibri" w:hAnsi="Calibri" w:cs="Arial"/>
        </w:rPr>
      </w:pPr>
      <w:bookmarkStart w:id="0" w:name="_GoBack"/>
      <w:bookmarkEnd w:id="0"/>
    </w:p>
    <w:p w:rsidR="00760718" w:rsidRPr="00D82369" w:rsidRDefault="00760718" w:rsidP="00760718">
      <w:pPr>
        <w:numPr>
          <w:ilvl w:val="0"/>
          <w:numId w:val="15"/>
        </w:numPr>
        <w:ind w:left="624" w:hanging="340"/>
        <w:rPr>
          <w:rFonts w:ascii="Calibri" w:hAnsi="Calibri" w:cs="Arial"/>
        </w:rPr>
      </w:pPr>
      <w:r w:rsidRPr="00D82369">
        <w:rPr>
          <w:rFonts w:ascii="Calibri" w:hAnsi="Calibri" w:cs="Arial"/>
        </w:rPr>
        <w:t>è la prima volta che accede ai servizi di internazionalizzazione della Camera di Commercio e quindi i dati da trattare sono</w:t>
      </w:r>
    </w:p>
    <w:p w:rsidR="00760718" w:rsidRPr="00D82369" w:rsidRDefault="00760718" w:rsidP="00760718">
      <w:pPr>
        <w:ind w:left="1440"/>
        <w:rPr>
          <w:rFonts w:ascii="Calibri" w:hAnsi="Calibri" w:cs="Arial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5"/>
        <w:gridCol w:w="878"/>
        <w:gridCol w:w="709"/>
        <w:gridCol w:w="4534"/>
        <w:gridCol w:w="709"/>
        <w:gridCol w:w="1145"/>
      </w:tblGrid>
      <w:tr w:rsidR="00760718" w:rsidRPr="00D82369" w:rsidTr="004A5BB9">
        <w:trPr>
          <w:jc w:val="center"/>
        </w:trPr>
        <w:tc>
          <w:tcPr>
            <w:tcW w:w="2333" w:type="dxa"/>
            <w:gridSpan w:val="2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Indirizzo</w:t>
            </w:r>
          </w:p>
        </w:tc>
        <w:tc>
          <w:tcPr>
            <w:tcW w:w="7097" w:type="dxa"/>
            <w:gridSpan w:val="4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CAP</w:t>
            </w:r>
          </w:p>
        </w:tc>
        <w:tc>
          <w:tcPr>
            <w:tcW w:w="878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709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Città</w:t>
            </w:r>
          </w:p>
        </w:tc>
        <w:tc>
          <w:tcPr>
            <w:tcW w:w="4534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709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Prov</w:t>
            </w:r>
          </w:p>
        </w:tc>
        <w:tc>
          <w:tcPr>
            <w:tcW w:w="114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Web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trHeight w:val="338"/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Settore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P. IVA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CF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Contatto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Telefono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e-mail PEC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  <w:tr w:rsidR="00760718" w:rsidRPr="00D82369" w:rsidTr="004A5BB9">
        <w:trPr>
          <w:jc w:val="center"/>
        </w:trPr>
        <w:tc>
          <w:tcPr>
            <w:tcW w:w="1455" w:type="dxa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</w:rPr>
            </w:pPr>
            <w:r w:rsidRPr="00D82369">
              <w:rPr>
                <w:rFonts w:ascii="Calibri" w:hAnsi="Calibri" w:cs="Arial"/>
              </w:rPr>
              <w:t>e-mail</w:t>
            </w:r>
          </w:p>
        </w:tc>
        <w:tc>
          <w:tcPr>
            <w:tcW w:w="7975" w:type="dxa"/>
            <w:gridSpan w:val="5"/>
          </w:tcPr>
          <w:p w:rsidR="00760718" w:rsidRPr="00D82369" w:rsidRDefault="00760718" w:rsidP="004A5BB9">
            <w:pPr>
              <w:spacing w:before="60" w:after="60" w:line="360" w:lineRule="auto"/>
              <w:jc w:val="both"/>
              <w:rPr>
                <w:rFonts w:ascii="Calibri" w:hAnsi="Calibri" w:cs="Arial"/>
                <w:b/>
              </w:rPr>
            </w:pPr>
          </w:p>
        </w:tc>
      </w:tr>
    </w:tbl>
    <w:p w:rsidR="009361E1" w:rsidRPr="00CB1428" w:rsidRDefault="009361E1" w:rsidP="009361E1">
      <w:pPr>
        <w:ind w:left="993"/>
        <w:rPr>
          <w:rFonts w:ascii="Calibri" w:hAnsi="Calibri" w:cs="Arial"/>
          <w:sz w:val="18"/>
          <w:szCs w:val="18"/>
        </w:rPr>
      </w:pPr>
    </w:p>
    <w:p w:rsidR="00FA5696" w:rsidRDefault="00FA5696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9361E1" w:rsidRPr="009361E1" w:rsidRDefault="002438EB" w:rsidP="00FC5C96">
      <w:pPr>
        <w:tabs>
          <w:tab w:val="left" w:pos="709"/>
        </w:tabs>
        <w:spacing w:line="276" w:lineRule="auto"/>
        <w:ind w:left="142"/>
        <w:jc w:val="center"/>
        <w:rPr>
          <w:rFonts w:ascii="Calibri" w:hAnsi="Calibri" w:cs="Arial"/>
        </w:rPr>
      </w:pPr>
      <w:r>
        <w:rPr>
          <w:rFonts w:ascii="Calibri" w:hAnsi="Calibri" w:cs="Arial"/>
          <w:b/>
        </w:rPr>
        <w:lastRenderedPageBreak/>
        <w:t>manifesta</w:t>
      </w:r>
    </w:p>
    <w:p w:rsidR="009361E1" w:rsidRPr="009361E1" w:rsidRDefault="002438EB" w:rsidP="009361E1">
      <w:pPr>
        <w:tabs>
          <w:tab w:val="left" w:pos="284"/>
        </w:tabs>
        <w:spacing w:line="276" w:lineRule="auto"/>
        <w:ind w:left="284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l’interesse all’iniziativa proposta dalla Regione Fvg insieme alle Camere di Commercio e alle </w:t>
      </w:r>
      <w:r w:rsidR="00FA5696">
        <w:rPr>
          <w:rFonts w:ascii="Calibri" w:hAnsi="Calibri" w:cs="Arial"/>
        </w:rPr>
        <w:t>Associazioni degli Industriali</w:t>
      </w:r>
      <w:r>
        <w:rPr>
          <w:rFonts w:ascii="Calibri" w:hAnsi="Calibri" w:cs="Arial"/>
        </w:rPr>
        <w:t xml:space="preserve"> </w:t>
      </w:r>
      <w:r w:rsidRPr="002438EB">
        <w:rPr>
          <w:rFonts w:ascii="Calibri" w:hAnsi="Calibri" w:cs="Arial"/>
          <w:b/>
        </w:rPr>
        <w:t>Expo Astana “Future Energy” – Incontri bilaterali</w:t>
      </w:r>
      <w:r>
        <w:rPr>
          <w:rFonts w:ascii="Calibri" w:hAnsi="Calibri" w:cs="Arial"/>
          <w:b/>
        </w:rPr>
        <w:t>;</w:t>
      </w:r>
    </w:p>
    <w:p w:rsidR="00EF6EF5" w:rsidRDefault="00EF6EF5" w:rsidP="00FC5C96">
      <w:pPr>
        <w:autoSpaceDE w:val="0"/>
        <w:autoSpaceDN w:val="0"/>
        <w:adjustRightInd w:val="0"/>
        <w:rPr>
          <w:rFonts w:ascii="Calibri" w:hAnsi="Calibri" w:cs="Arial"/>
        </w:rPr>
      </w:pPr>
    </w:p>
    <w:p w:rsidR="009361E1" w:rsidRPr="009361E1" w:rsidRDefault="00FA5696" w:rsidP="00FA5696">
      <w:pPr>
        <w:tabs>
          <w:tab w:val="left" w:pos="709"/>
        </w:tabs>
        <w:spacing w:line="276" w:lineRule="auto"/>
        <w:ind w:left="142"/>
        <w:jc w:val="center"/>
        <w:rPr>
          <w:rFonts w:ascii="Calibri" w:hAnsi="Calibri" w:cs="Arial"/>
          <w:b/>
        </w:rPr>
      </w:pPr>
      <w:r w:rsidRPr="00FA5696">
        <w:rPr>
          <w:rFonts w:ascii="Calibri" w:hAnsi="Calibri" w:cs="Arial"/>
          <w:b/>
        </w:rPr>
        <w:t>a</w:t>
      </w:r>
      <w:r w:rsidR="009361E1" w:rsidRPr="009361E1">
        <w:rPr>
          <w:rFonts w:ascii="Calibri" w:hAnsi="Calibri" w:cs="Arial"/>
          <w:b/>
        </w:rPr>
        <w:t>ccetta e s’impegna</w:t>
      </w:r>
    </w:p>
    <w:p w:rsidR="002438EB" w:rsidRDefault="002438EB" w:rsidP="002438E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una volta ricevuta la comunicazione di ammissione e attivazione dell’iniziativa a</w:t>
      </w:r>
    </w:p>
    <w:p w:rsidR="002438EB" w:rsidRPr="002438EB" w:rsidRDefault="002438EB" w:rsidP="002438EB">
      <w:pPr>
        <w:numPr>
          <w:ilvl w:val="0"/>
          <w:numId w:val="50"/>
        </w:numPr>
        <w:jc w:val="both"/>
        <w:rPr>
          <w:rFonts w:ascii="Calibri" w:hAnsi="Calibri" w:cs="Arial"/>
        </w:rPr>
      </w:pPr>
      <w:r w:rsidRPr="002438EB">
        <w:rPr>
          <w:rFonts w:ascii="Calibri" w:hAnsi="Calibri" w:cs="Arial"/>
          <w:b/>
        </w:rPr>
        <w:t>compilare</w:t>
      </w:r>
      <w:r w:rsidRPr="002438EB">
        <w:rPr>
          <w:rFonts w:ascii="Calibri" w:hAnsi="Calibri" w:cs="Arial"/>
        </w:rPr>
        <w:t xml:space="preserve"> il profilo e confermare la registrazione accedendo al portale dedicato</w:t>
      </w:r>
    </w:p>
    <w:p w:rsidR="002438EB" w:rsidRPr="002438EB" w:rsidRDefault="002438EB" w:rsidP="002438EB">
      <w:pPr>
        <w:numPr>
          <w:ilvl w:val="0"/>
          <w:numId w:val="50"/>
        </w:numPr>
        <w:jc w:val="both"/>
        <w:rPr>
          <w:rFonts w:ascii="Calibri" w:hAnsi="Calibri" w:cs="Arial"/>
        </w:rPr>
      </w:pPr>
      <w:r w:rsidRPr="002438EB">
        <w:rPr>
          <w:rFonts w:ascii="Calibri" w:hAnsi="Calibri" w:cs="Arial"/>
        </w:rPr>
        <w:t xml:space="preserve">ricevute le offerte di incontro sulla base del proprio profilo, </w:t>
      </w:r>
      <w:r w:rsidRPr="002438EB">
        <w:rPr>
          <w:rFonts w:ascii="Calibri" w:hAnsi="Calibri" w:cs="Arial"/>
          <w:b/>
        </w:rPr>
        <w:t>confermare</w:t>
      </w:r>
      <w:r w:rsidRPr="002438EB">
        <w:rPr>
          <w:rFonts w:ascii="Calibri" w:hAnsi="Calibri" w:cs="Arial"/>
        </w:rPr>
        <w:t xml:space="preserve"> secondo la procedura descritta i singoli appuntamenti di proprio interesse</w:t>
      </w:r>
    </w:p>
    <w:p w:rsidR="002438EB" w:rsidRPr="002438EB" w:rsidRDefault="002438EB" w:rsidP="002438EB">
      <w:pPr>
        <w:numPr>
          <w:ilvl w:val="0"/>
          <w:numId w:val="50"/>
        </w:numPr>
        <w:jc w:val="both"/>
        <w:rPr>
          <w:rFonts w:ascii="Calibri" w:hAnsi="Calibri" w:cs="Arial"/>
        </w:rPr>
      </w:pPr>
      <w:r w:rsidRPr="002438EB">
        <w:rPr>
          <w:rFonts w:ascii="Calibri" w:hAnsi="Calibri" w:cs="Arial"/>
          <w:b/>
        </w:rPr>
        <w:t>organizzare</w:t>
      </w:r>
      <w:r w:rsidRPr="002438EB">
        <w:rPr>
          <w:rFonts w:ascii="Calibri" w:hAnsi="Calibri" w:cs="Arial"/>
        </w:rPr>
        <w:t xml:space="preserve"> gli incontri virtuali o la propria trasferta, informando tempestivamente e costantemente il proprio referente (Regione, Camera di Commercio e/o Unindustria).</w:t>
      </w:r>
    </w:p>
    <w:p w:rsidR="009361E1" w:rsidRDefault="009361E1" w:rsidP="009361E1">
      <w:pPr>
        <w:ind w:left="720"/>
        <w:jc w:val="both"/>
        <w:rPr>
          <w:rFonts w:ascii="Calibri" w:hAnsi="Calibri" w:cs="Arial"/>
        </w:rPr>
      </w:pPr>
    </w:p>
    <w:p w:rsidR="00FC5C96" w:rsidRDefault="009361E1" w:rsidP="00FC5C96">
      <w:pPr>
        <w:tabs>
          <w:tab w:val="left" w:pos="284"/>
        </w:tabs>
        <w:spacing w:line="276" w:lineRule="auto"/>
        <w:rPr>
          <w:rFonts w:ascii="Calibri" w:hAnsi="Calibri" w:cs="Arial"/>
        </w:rPr>
      </w:pP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</w:r>
      <w:r w:rsidRPr="009361E1">
        <w:rPr>
          <w:rFonts w:ascii="Calibri" w:hAnsi="Calibri" w:cs="Arial"/>
          <w:b/>
        </w:rPr>
        <w:tab/>
        <w:t>si assume</w:t>
      </w:r>
    </w:p>
    <w:p w:rsidR="009361E1" w:rsidRPr="009361E1" w:rsidRDefault="009361E1" w:rsidP="009361E1">
      <w:pPr>
        <w:numPr>
          <w:ilvl w:val="0"/>
          <w:numId w:val="46"/>
        </w:numPr>
        <w:spacing w:line="276" w:lineRule="auto"/>
        <w:jc w:val="both"/>
        <w:rPr>
          <w:rFonts w:ascii="Calibri" w:hAnsi="Calibri" w:cs="Arial"/>
        </w:rPr>
      </w:pPr>
      <w:r w:rsidRPr="009361E1">
        <w:rPr>
          <w:rFonts w:ascii="Calibri" w:hAnsi="Calibri" w:cs="Arial"/>
        </w:rPr>
        <w:t>la responsabilità per eventuali dati inseri</w:t>
      </w:r>
      <w:r w:rsidR="002438EB">
        <w:rPr>
          <w:rFonts w:ascii="Calibri" w:hAnsi="Calibri" w:cs="Arial"/>
        </w:rPr>
        <w:t>ti in modo erroneo.</w:t>
      </w:r>
    </w:p>
    <w:p w:rsidR="009361E1" w:rsidRDefault="009361E1" w:rsidP="009361E1">
      <w:pPr>
        <w:jc w:val="both"/>
        <w:rPr>
          <w:rFonts w:ascii="Calibri" w:hAnsi="Calibri" w:cs="Arial"/>
        </w:rPr>
      </w:pPr>
    </w:p>
    <w:p w:rsidR="009361E1" w:rsidRDefault="009361E1" w:rsidP="009361E1">
      <w:pPr>
        <w:jc w:val="both"/>
        <w:rPr>
          <w:rFonts w:ascii="Calibri" w:hAnsi="Calibri" w:cs="Arial"/>
        </w:rPr>
      </w:pPr>
    </w:p>
    <w:p w:rsidR="00FC5C96" w:rsidRDefault="00FC5C96" w:rsidP="009361E1">
      <w:pPr>
        <w:jc w:val="both"/>
        <w:rPr>
          <w:rFonts w:ascii="Calibri" w:hAnsi="Calibri" w:cs="Arial"/>
        </w:rPr>
      </w:pPr>
    </w:p>
    <w:p w:rsidR="00FC5C96" w:rsidRDefault="00FC5C96" w:rsidP="009361E1">
      <w:pPr>
        <w:jc w:val="both"/>
        <w:rPr>
          <w:rFonts w:ascii="Calibri" w:hAnsi="Calibri" w:cs="Arial"/>
        </w:rPr>
      </w:pPr>
    </w:p>
    <w:p w:rsidR="00FC5C96" w:rsidRPr="009361E1" w:rsidRDefault="00FC5C96" w:rsidP="009361E1">
      <w:pPr>
        <w:jc w:val="both"/>
        <w:rPr>
          <w:rFonts w:ascii="Calibri" w:hAnsi="Calibri" w:cs="Arial"/>
        </w:rPr>
      </w:pPr>
    </w:p>
    <w:p w:rsidR="009361E1" w:rsidRPr="009361E1" w:rsidRDefault="009361E1" w:rsidP="009361E1">
      <w:pPr>
        <w:ind w:right="-2"/>
        <w:jc w:val="both"/>
        <w:rPr>
          <w:rFonts w:ascii="Calibri" w:hAnsi="Calibri" w:cs="Arial"/>
        </w:rPr>
      </w:pPr>
      <w:r w:rsidRPr="009361E1">
        <w:rPr>
          <w:rFonts w:ascii="Calibri" w:hAnsi="Calibri" w:cs="Arial"/>
        </w:rPr>
        <w:t xml:space="preserve">    Data ……………………………………………………..</w:t>
      </w:r>
      <w:r w:rsidRPr="009361E1">
        <w:rPr>
          <w:rFonts w:ascii="Calibri" w:hAnsi="Calibri" w:cs="Arial"/>
        </w:rPr>
        <w:tab/>
      </w:r>
      <w:r w:rsidRPr="009361E1">
        <w:rPr>
          <w:rFonts w:ascii="Calibri" w:hAnsi="Calibri" w:cs="Arial"/>
        </w:rPr>
        <w:tab/>
        <w:t>Firma …………………………………………………………………</w:t>
      </w:r>
    </w:p>
    <w:p w:rsidR="009361E1" w:rsidRDefault="009361E1" w:rsidP="009361E1">
      <w:pPr>
        <w:rPr>
          <w:rFonts w:ascii="Calibri" w:hAnsi="Calibri" w:cs="Arial"/>
        </w:rPr>
      </w:pPr>
    </w:p>
    <w:p w:rsidR="00FC5C96" w:rsidRDefault="00FC5C96" w:rsidP="009361E1">
      <w:pPr>
        <w:rPr>
          <w:rFonts w:ascii="Calibri" w:hAnsi="Calibri" w:cs="Arial"/>
        </w:rPr>
      </w:pPr>
    </w:p>
    <w:p w:rsidR="00FC5C96" w:rsidRPr="009361E1" w:rsidRDefault="00FC5C96" w:rsidP="009361E1">
      <w:pPr>
        <w:rPr>
          <w:rFonts w:ascii="Calibri" w:hAnsi="Calibri" w:cs="Arial"/>
        </w:rPr>
      </w:pPr>
    </w:p>
    <w:p w:rsidR="009361E1" w:rsidRPr="009361E1" w:rsidRDefault="009361E1" w:rsidP="009361E1">
      <w:pPr>
        <w:rPr>
          <w:rFonts w:ascii="Calibri" w:hAnsi="Calibri" w:cs="Arial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39"/>
      </w:tblGrid>
      <w:tr w:rsidR="009361E1" w:rsidRPr="009361E1" w:rsidTr="00505AA4">
        <w:tc>
          <w:tcPr>
            <w:tcW w:w="9639" w:type="dxa"/>
          </w:tcPr>
          <w:p w:rsidR="009361E1" w:rsidRPr="00F918D8" w:rsidRDefault="009361E1" w:rsidP="00505AA4">
            <w:pPr>
              <w:jc w:val="both"/>
              <w:rPr>
                <w:rFonts w:ascii="Calibri" w:hAnsi="Calibri" w:cs="Arial"/>
                <w:iCs/>
                <w:sz w:val="20"/>
                <w:szCs w:val="20"/>
              </w:rPr>
            </w:pPr>
            <w:r w:rsidRPr="00F918D8">
              <w:rPr>
                <w:rFonts w:ascii="Calibri" w:hAnsi="Calibri" w:cs="Arial"/>
                <w:b/>
                <w:bCs/>
                <w:sz w:val="20"/>
                <w:szCs w:val="20"/>
              </w:rPr>
              <w:t>Privacy</w:t>
            </w:r>
            <w:r w:rsidRPr="00F918D8">
              <w:rPr>
                <w:rFonts w:ascii="Calibri" w:hAnsi="Calibri" w:cs="Arial"/>
                <w:b/>
                <w:bCs/>
                <w:iCs/>
                <w:sz w:val="20"/>
                <w:szCs w:val="20"/>
              </w:rPr>
              <w:t>:</w:t>
            </w:r>
            <w:r w:rsidRPr="00F918D8">
              <w:rPr>
                <w:rFonts w:ascii="Calibri" w:hAnsi="Calibri" w:cs="Arial"/>
                <w:iCs/>
                <w:sz w:val="20"/>
                <w:szCs w:val="20"/>
              </w:rPr>
              <w:t xml:space="preserve"> Ai sensi e per gli effetti dell’art 13 del d. lgs. 196/2003 si informa che i dati personali raccolti verranno trattati in modalità informatica e cartacea dalla CCIAA </w:t>
            </w:r>
            <w:r w:rsidR="00F918D8">
              <w:rPr>
                <w:rFonts w:ascii="Calibri" w:hAnsi="Calibri" w:cs="Arial"/>
                <w:iCs/>
                <w:sz w:val="20"/>
                <w:szCs w:val="20"/>
              </w:rPr>
              <w:t>Venezia Giulia</w:t>
            </w:r>
            <w:r w:rsidRPr="00F918D8">
              <w:rPr>
                <w:rFonts w:ascii="Calibri" w:hAnsi="Calibri" w:cs="Arial"/>
                <w:iCs/>
                <w:sz w:val="20"/>
                <w:szCs w:val="20"/>
              </w:rPr>
              <w:t xml:space="preserve"> per l’organizzazione delle attività dei progetti. Dei dati </w:t>
            </w:r>
            <w:r w:rsidR="00FA5696" w:rsidRPr="00F918D8">
              <w:rPr>
                <w:rFonts w:ascii="Calibri" w:hAnsi="Calibri" w:cs="Arial"/>
                <w:iCs/>
                <w:sz w:val="20"/>
                <w:szCs w:val="20"/>
              </w:rPr>
              <w:t>verranno</w:t>
            </w:r>
            <w:r w:rsidRPr="00F918D8">
              <w:rPr>
                <w:rFonts w:ascii="Calibri" w:hAnsi="Calibri" w:cs="Arial"/>
                <w:iCs/>
                <w:sz w:val="20"/>
                <w:szCs w:val="20"/>
              </w:rPr>
              <w:t xml:space="preserve"> a con</w:t>
            </w:r>
            <w:r w:rsidR="00FA5696" w:rsidRPr="00F918D8">
              <w:rPr>
                <w:rFonts w:ascii="Calibri" w:hAnsi="Calibri" w:cs="Arial"/>
                <w:iCs/>
                <w:sz w:val="20"/>
                <w:szCs w:val="20"/>
              </w:rPr>
              <w:t>oscenza i partner di progetto indicati.</w:t>
            </w:r>
          </w:p>
          <w:p w:rsidR="009361E1" w:rsidRPr="009361E1" w:rsidRDefault="009361E1" w:rsidP="00F918D8">
            <w:pPr>
              <w:jc w:val="both"/>
              <w:rPr>
                <w:rFonts w:ascii="Calibri" w:hAnsi="Calibri" w:cs="Arial"/>
              </w:rPr>
            </w:pPr>
            <w:r w:rsidRPr="00F918D8">
              <w:rPr>
                <w:rFonts w:ascii="Calibri" w:hAnsi="Calibri" w:cs="Arial"/>
                <w:iCs/>
                <w:sz w:val="20"/>
                <w:szCs w:val="20"/>
              </w:rPr>
              <w:t xml:space="preserve">I diritti di cui all’art.7 del d. Lgs 196 potranno essere esercitati nei confronti </w:t>
            </w:r>
            <w:r w:rsidR="00F918D8">
              <w:rPr>
                <w:rFonts w:ascii="Calibri" w:hAnsi="Calibri" w:cs="Arial"/>
                <w:iCs/>
                <w:sz w:val="20"/>
                <w:szCs w:val="20"/>
              </w:rPr>
              <w:t>della CCIAA Venezia Giulia</w:t>
            </w:r>
            <w:r w:rsidRPr="00F918D8">
              <w:rPr>
                <w:rFonts w:ascii="Calibri" w:hAnsi="Calibri" w:cs="Arial"/>
                <w:iCs/>
                <w:sz w:val="20"/>
                <w:szCs w:val="20"/>
              </w:rPr>
              <w:t>.</w:t>
            </w:r>
          </w:p>
        </w:tc>
      </w:tr>
    </w:tbl>
    <w:p w:rsidR="009361E1" w:rsidRPr="009361E1" w:rsidRDefault="009361E1" w:rsidP="009361E1">
      <w:pPr>
        <w:rPr>
          <w:rFonts w:ascii="Calibri" w:hAnsi="Calibri" w:cs="Arial"/>
        </w:rPr>
      </w:pPr>
    </w:p>
    <w:p w:rsidR="009361E1" w:rsidRDefault="009361E1" w:rsidP="009361E1">
      <w:pPr>
        <w:rPr>
          <w:rFonts w:ascii="Calibri" w:hAnsi="Calibri" w:cs="Arial"/>
        </w:rPr>
      </w:pPr>
    </w:p>
    <w:p w:rsidR="00FC5C96" w:rsidRDefault="00FC5C96" w:rsidP="009361E1">
      <w:pPr>
        <w:rPr>
          <w:rFonts w:ascii="Calibri" w:hAnsi="Calibri" w:cs="Arial"/>
        </w:rPr>
      </w:pPr>
    </w:p>
    <w:p w:rsidR="00FC5C96" w:rsidRPr="009361E1" w:rsidRDefault="00FC5C96" w:rsidP="009361E1">
      <w:pPr>
        <w:rPr>
          <w:rFonts w:ascii="Calibri" w:hAnsi="Calibri" w:cs="Arial"/>
        </w:rPr>
      </w:pPr>
    </w:p>
    <w:p w:rsidR="009361E1" w:rsidRPr="009361E1" w:rsidRDefault="009361E1" w:rsidP="009361E1">
      <w:pPr>
        <w:spacing w:line="260" w:lineRule="atLeast"/>
        <w:jc w:val="both"/>
        <w:rPr>
          <w:b/>
          <w:bCs/>
        </w:rPr>
      </w:pPr>
      <w:r w:rsidRPr="009361E1">
        <w:rPr>
          <w:rFonts w:ascii="Calibri" w:hAnsi="Calibri" w:cs="Arial"/>
        </w:rPr>
        <w:t xml:space="preserve">    Data ……………………………………………………..</w:t>
      </w:r>
      <w:r w:rsidRPr="009361E1">
        <w:rPr>
          <w:rFonts w:ascii="Calibri" w:hAnsi="Calibri" w:cs="Arial"/>
        </w:rPr>
        <w:tab/>
      </w:r>
      <w:r w:rsidRPr="009361E1">
        <w:rPr>
          <w:rFonts w:ascii="Calibri" w:hAnsi="Calibri" w:cs="Arial"/>
        </w:rPr>
        <w:tab/>
        <w:t>Fir</w:t>
      </w:r>
      <w:r>
        <w:rPr>
          <w:rFonts w:ascii="Calibri" w:hAnsi="Calibri" w:cs="Arial"/>
        </w:rPr>
        <w:t>ma …………………………………………………………………….…</w:t>
      </w:r>
    </w:p>
    <w:p w:rsidR="00760718" w:rsidRPr="009361E1" w:rsidRDefault="00760718" w:rsidP="00760718">
      <w:pPr>
        <w:jc w:val="both"/>
        <w:rPr>
          <w:rFonts w:ascii="Calibri" w:hAnsi="Calibri" w:cs="Arial"/>
        </w:rPr>
      </w:pPr>
    </w:p>
    <w:p w:rsidR="00760718" w:rsidRDefault="00760718" w:rsidP="00760718">
      <w:pPr>
        <w:jc w:val="both"/>
        <w:rPr>
          <w:rFonts w:ascii="Calibri" w:hAnsi="Calibri" w:cs="Arial"/>
        </w:rPr>
      </w:pPr>
    </w:p>
    <w:p w:rsidR="00760718" w:rsidRDefault="00760718" w:rsidP="00760718">
      <w:pPr>
        <w:jc w:val="both"/>
        <w:rPr>
          <w:rFonts w:ascii="Calibri" w:hAnsi="Calibri" w:cs="Arial"/>
        </w:rPr>
      </w:pPr>
    </w:p>
    <w:p w:rsidR="00760718" w:rsidRDefault="00760718" w:rsidP="00760718">
      <w:pPr>
        <w:jc w:val="both"/>
        <w:rPr>
          <w:rFonts w:ascii="Calibri" w:hAnsi="Calibri" w:cs="Arial"/>
        </w:rPr>
      </w:pPr>
    </w:p>
    <w:p w:rsidR="00760718" w:rsidRDefault="00760718" w:rsidP="00545A0D">
      <w:pPr>
        <w:jc w:val="center"/>
        <w:rPr>
          <w:rFonts w:ascii="Calibri" w:hAnsi="Calibri" w:cs="Arial"/>
          <w:b/>
          <w:color w:val="C00000"/>
        </w:rPr>
      </w:pPr>
    </w:p>
    <w:sectPr w:rsidR="00760718" w:rsidSect="00F918D8">
      <w:headerReference w:type="default" r:id="rId10"/>
      <w:footerReference w:type="default" r:id="rId11"/>
      <w:pgSz w:w="11906" w:h="16838" w:code="9"/>
      <w:pgMar w:top="1418" w:right="849" w:bottom="851" w:left="851" w:header="284" w:footer="5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4DE" w:rsidRDefault="000664DE" w:rsidP="00C621CA">
      <w:r>
        <w:separator/>
      </w:r>
    </w:p>
  </w:endnote>
  <w:endnote w:type="continuationSeparator" w:id="1">
    <w:p w:rsidR="000664DE" w:rsidRDefault="000664DE" w:rsidP="00C62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4DE" w:rsidRDefault="000664DE" w:rsidP="00FA5696">
    <w:pPr>
      <w:pStyle w:val="Pidipagina"/>
      <w:tabs>
        <w:tab w:val="clear" w:pos="4819"/>
        <w:tab w:val="center" w:pos="4820"/>
        <w:tab w:val="right" w:pos="10488"/>
      </w:tabs>
      <w:ind w:left="567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244621</wp:posOffset>
          </wp:positionH>
          <wp:positionV relativeFrom="paragraph">
            <wp:posOffset>419975</wp:posOffset>
          </wp:positionV>
          <wp:extent cx="1526875" cy="724618"/>
          <wp:effectExtent l="0" t="0" r="0" b="0"/>
          <wp:wrapNone/>
          <wp:docPr id="4" name="Immagine 18" descr="LogonuovoUnindustriaPn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LogonuovoUnindustriaPn_al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875" cy="7246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983615" cy="534670"/>
          <wp:effectExtent l="19050" t="0" r="6985" b="0"/>
          <wp:docPr id="7" name="Immagine 1" descr="logo Camera di Commercio Industria Artigianato e Agricoltura di Porden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mera di Commercio Industria Artigianato e Agricoltura di Pordeno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1569720" cy="344805"/>
          <wp:effectExtent l="19050" t="0" r="0" b="0"/>
          <wp:docPr id="1" name="Immagine 1" descr="Logotipo CCIAA Udine 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tipo CCIAA Udine Color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906270" cy="440055"/>
          <wp:effectExtent l="1905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270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64DE" w:rsidRDefault="000664DE" w:rsidP="00FA5696">
    <w:pPr>
      <w:pStyle w:val="Pidipagina"/>
      <w:tabs>
        <w:tab w:val="right" w:pos="10488"/>
      </w:tabs>
      <w:ind w:left="567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2256155</wp:posOffset>
          </wp:positionH>
          <wp:positionV relativeFrom="paragraph">
            <wp:posOffset>103505</wp:posOffset>
          </wp:positionV>
          <wp:extent cx="1615440" cy="379095"/>
          <wp:effectExtent l="19050" t="0" r="3810" b="0"/>
          <wp:wrapNone/>
          <wp:docPr id="5" name="Immagine 5" descr="ConfU logo blu LEGG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nfU logo blu LEGGER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379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4214495</wp:posOffset>
          </wp:positionH>
          <wp:positionV relativeFrom="paragraph">
            <wp:posOffset>-3175</wp:posOffset>
          </wp:positionV>
          <wp:extent cx="1381760" cy="568960"/>
          <wp:effectExtent l="19050" t="0" r="8890" b="0"/>
          <wp:wrapNone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568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0664DE" w:rsidRDefault="000664D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4DE" w:rsidRDefault="000664DE" w:rsidP="00C621CA">
      <w:r>
        <w:separator/>
      </w:r>
    </w:p>
  </w:footnote>
  <w:footnote w:type="continuationSeparator" w:id="1">
    <w:p w:rsidR="000664DE" w:rsidRDefault="000664DE" w:rsidP="00C62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4DE" w:rsidRPr="00CF1BF3" w:rsidRDefault="000664DE" w:rsidP="00F5785D">
    <w:pPr>
      <w:pStyle w:val="Intestazione"/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04C"/>
    <w:multiLevelType w:val="hybridMultilevel"/>
    <w:tmpl w:val="BD3E973E"/>
    <w:lvl w:ilvl="0" w:tplc="C1CC2A26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B12EE"/>
    <w:multiLevelType w:val="hybridMultilevel"/>
    <w:tmpl w:val="C7245B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84DFC"/>
    <w:multiLevelType w:val="multilevel"/>
    <w:tmpl w:val="2392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7F7AD9"/>
    <w:multiLevelType w:val="hybridMultilevel"/>
    <w:tmpl w:val="420AC65E"/>
    <w:lvl w:ilvl="0" w:tplc="7ABABCB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6649B"/>
    <w:multiLevelType w:val="hybridMultilevel"/>
    <w:tmpl w:val="3CA25B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66795"/>
    <w:multiLevelType w:val="hybridMultilevel"/>
    <w:tmpl w:val="3A2C0340"/>
    <w:lvl w:ilvl="0" w:tplc="C1CC2A26">
      <w:start w:val="1"/>
      <w:numFmt w:val="bullet"/>
      <w:lvlText w:val="□"/>
      <w:lvlJc w:val="left"/>
      <w:pPr>
        <w:ind w:left="144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577735"/>
    <w:multiLevelType w:val="hybridMultilevel"/>
    <w:tmpl w:val="71729712"/>
    <w:lvl w:ilvl="0" w:tplc="48AEAB1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1D282F"/>
    <w:multiLevelType w:val="hybridMultilevel"/>
    <w:tmpl w:val="A9465E40"/>
    <w:lvl w:ilvl="0" w:tplc="C1CC2A26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D25DDF"/>
    <w:multiLevelType w:val="hybridMultilevel"/>
    <w:tmpl w:val="0630E048"/>
    <w:lvl w:ilvl="0" w:tplc="F90CCB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A7371C"/>
    <w:multiLevelType w:val="hybridMultilevel"/>
    <w:tmpl w:val="B7721B86"/>
    <w:lvl w:ilvl="0" w:tplc="7ABABCB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70B3E84"/>
    <w:multiLevelType w:val="hybridMultilevel"/>
    <w:tmpl w:val="B5B2E3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98610A"/>
    <w:multiLevelType w:val="hybridMultilevel"/>
    <w:tmpl w:val="4DD8B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086708"/>
    <w:multiLevelType w:val="hybridMultilevel"/>
    <w:tmpl w:val="E5BE6674"/>
    <w:lvl w:ilvl="0" w:tplc="C1CC2A26">
      <w:start w:val="1"/>
      <w:numFmt w:val="bullet"/>
      <w:lvlText w:val="□"/>
      <w:lvlJc w:val="left"/>
      <w:pPr>
        <w:ind w:left="99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213B0777"/>
    <w:multiLevelType w:val="hybridMultilevel"/>
    <w:tmpl w:val="07C430D8"/>
    <w:lvl w:ilvl="0" w:tplc="7ABABCB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1642BE"/>
    <w:multiLevelType w:val="hybridMultilevel"/>
    <w:tmpl w:val="5156D202"/>
    <w:lvl w:ilvl="0" w:tplc="7ABABCB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2A02DF"/>
    <w:multiLevelType w:val="hybridMultilevel"/>
    <w:tmpl w:val="69EA90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06D49"/>
    <w:multiLevelType w:val="hybridMultilevel"/>
    <w:tmpl w:val="18CC8ACE"/>
    <w:lvl w:ilvl="0" w:tplc="CE9A61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F00A36"/>
    <w:multiLevelType w:val="hybridMultilevel"/>
    <w:tmpl w:val="69266B84"/>
    <w:lvl w:ilvl="0" w:tplc="068A3D0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4910C6"/>
    <w:multiLevelType w:val="hybridMultilevel"/>
    <w:tmpl w:val="2B2203A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602A6"/>
    <w:multiLevelType w:val="hybridMultilevel"/>
    <w:tmpl w:val="AD72876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105D7E"/>
    <w:multiLevelType w:val="hybridMultilevel"/>
    <w:tmpl w:val="DC508574"/>
    <w:lvl w:ilvl="0" w:tplc="7ABABCB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7D34C8"/>
    <w:multiLevelType w:val="hybridMultilevel"/>
    <w:tmpl w:val="2C18EAFC"/>
    <w:lvl w:ilvl="0" w:tplc="C1CC2A26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D5DBF"/>
    <w:multiLevelType w:val="hybridMultilevel"/>
    <w:tmpl w:val="58E02336"/>
    <w:lvl w:ilvl="0" w:tplc="7ABABCB8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00710F9"/>
    <w:multiLevelType w:val="hybridMultilevel"/>
    <w:tmpl w:val="BBF2C408"/>
    <w:lvl w:ilvl="0" w:tplc="35823028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1DC5255"/>
    <w:multiLevelType w:val="multilevel"/>
    <w:tmpl w:val="9CA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6F3DA3"/>
    <w:multiLevelType w:val="hybridMultilevel"/>
    <w:tmpl w:val="BA167082"/>
    <w:lvl w:ilvl="0" w:tplc="7ABABCB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5E93593"/>
    <w:multiLevelType w:val="hybridMultilevel"/>
    <w:tmpl w:val="7B18CF6C"/>
    <w:lvl w:ilvl="0" w:tplc="DC4624A6">
      <w:start w:val="20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0D136E"/>
    <w:multiLevelType w:val="hybridMultilevel"/>
    <w:tmpl w:val="5B68330A"/>
    <w:lvl w:ilvl="0" w:tplc="153A9A42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6E2ADC"/>
    <w:multiLevelType w:val="hybridMultilevel"/>
    <w:tmpl w:val="DCB215C2"/>
    <w:lvl w:ilvl="0" w:tplc="32EE5D0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DD2E97"/>
    <w:multiLevelType w:val="hybridMultilevel"/>
    <w:tmpl w:val="0B2A9D68"/>
    <w:lvl w:ilvl="0" w:tplc="7ABABCB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FC165EF"/>
    <w:multiLevelType w:val="hybridMultilevel"/>
    <w:tmpl w:val="D26CF976"/>
    <w:lvl w:ilvl="0" w:tplc="E0DE5DE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A43684"/>
    <w:multiLevelType w:val="hybridMultilevel"/>
    <w:tmpl w:val="6004FA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585099"/>
    <w:multiLevelType w:val="hybridMultilevel"/>
    <w:tmpl w:val="A26C90C8"/>
    <w:lvl w:ilvl="0" w:tplc="7ABABCB8">
      <w:start w:val="1"/>
      <w:numFmt w:val="bullet"/>
      <w:lvlText w:val="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53523220"/>
    <w:multiLevelType w:val="hybridMultilevel"/>
    <w:tmpl w:val="69EA90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836460"/>
    <w:multiLevelType w:val="hybridMultilevel"/>
    <w:tmpl w:val="89AAE7AC"/>
    <w:lvl w:ilvl="0" w:tplc="C1CC2A26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B7173A"/>
    <w:multiLevelType w:val="hybridMultilevel"/>
    <w:tmpl w:val="86FC00E6"/>
    <w:lvl w:ilvl="0" w:tplc="F878BB9C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>
    <w:nsid w:val="5621799C"/>
    <w:multiLevelType w:val="hybridMultilevel"/>
    <w:tmpl w:val="B5C84B76"/>
    <w:lvl w:ilvl="0" w:tplc="C1CC2A26">
      <w:start w:val="1"/>
      <w:numFmt w:val="bullet"/>
      <w:lvlText w:val="□"/>
      <w:lvlJc w:val="left"/>
      <w:pPr>
        <w:ind w:left="1440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62213CB"/>
    <w:multiLevelType w:val="hybridMultilevel"/>
    <w:tmpl w:val="D4D488BA"/>
    <w:lvl w:ilvl="0" w:tplc="F4D403DE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DE5A8C"/>
    <w:multiLevelType w:val="hybridMultilevel"/>
    <w:tmpl w:val="F7AADADC"/>
    <w:lvl w:ilvl="0" w:tplc="B448D8F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F54C0B"/>
    <w:multiLevelType w:val="hybridMultilevel"/>
    <w:tmpl w:val="AD6EEB86"/>
    <w:lvl w:ilvl="0" w:tplc="537E8F3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500CB5"/>
    <w:multiLevelType w:val="hybridMultilevel"/>
    <w:tmpl w:val="811A306E"/>
    <w:lvl w:ilvl="0" w:tplc="C1CC2A26">
      <w:start w:val="1"/>
      <w:numFmt w:val="bullet"/>
      <w:lvlText w:val="□"/>
      <w:lvlJc w:val="left"/>
      <w:pPr>
        <w:ind w:left="1571" w:hanging="360"/>
      </w:pPr>
      <w:rPr>
        <w:rFonts w:ascii="Sylfaen" w:hAnsi="Sylfaen" w:hint="default"/>
      </w:rPr>
    </w:lvl>
    <w:lvl w:ilvl="1" w:tplc="0410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1FC440D"/>
    <w:multiLevelType w:val="hybridMultilevel"/>
    <w:tmpl w:val="32E6F086"/>
    <w:lvl w:ilvl="0" w:tplc="CAF6C92A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  <w:sz w:val="30"/>
        <w:szCs w:val="3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9C5CA9"/>
    <w:multiLevelType w:val="hybridMultilevel"/>
    <w:tmpl w:val="CA78F314"/>
    <w:lvl w:ilvl="0" w:tplc="7ABABCB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C44017"/>
    <w:multiLevelType w:val="hybridMultilevel"/>
    <w:tmpl w:val="EB06CF08"/>
    <w:lvl w:ilvl="0" w:tplc="7ABABCB8">
      <w:start w:val="1"/>
      <w:numFmt w:val="bullet"/>
      <w:lvlText w:val=""/>
      <w:lvlJc w:val="left"/>
      <w:pPr>
        <w:ind w:left="114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6B1E27B9"/>
    <w:multiLevelType w:val="hybridMultilevel"/>
    <w:tmpl w:val="383A7878"/>
    <w:lvl w:ilvl="0" w:tplc="4D5C2C1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FA1399"/>
    <w:multiLevelType w:val="hybridMultilevel"/>
    <w:tmpl w:val="EBFCCD56"/>
    <w:lvl w:ilvl="0" w:tplc="EFAAF9C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851E88"/>
    <w:multiLevelType w:val="hybridMultilevel"/>
    <w:tmpl w:val="21AC44AA"/>
    <w:lvl w:ilvl="0" w:tplc="C1CC2A26">
      <w:start w:val="1"/>
      <w:numFmt w:val="bullet"/>
      <w:lvlText w:val="□"/>
      <w:lvlJc w:val="left"/>
      <w:pPr>
        <w:ind w:left="862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>
    <w:nsid w:val="79D81BEB"/>
    <w:multiLevelType w:val="hybridMultilevel"/>
    <w:tmpl w:val="69EA90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2E655F"/>
    <w:multiLevelType w:val="hybridMultilevel"/>
    <w:tmpl w:val="6F020C7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9">
    <w:nsid w:val="7B5E10E7"/>
    <w:multiLevelType w:val="hybridMultilevel"/>
    <w:tmpl w:val="600077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8"/>
  </w:num>
  <w:num w:numId="3">
    <w:abstractNumId w:val="41"/>
  </w:num>
  <w:num w:numId="4">
    <w:abstractNumId w:val="40"/>
  </w:num>
  <w:num w:numId="5">
    <w:abstractNumId w:val="45"/>
  </w:num>
  <w:num w:numId="6">
    <w:abstractNumId w:val="8"/>
  </w:num>
  <w:num w:numId="7">
    <w:abstractNumId w:val="23"/>
  </w:num>
  <w:num w:numId="8">
    <w:abstractNumId w:val="11"/>
  </w:num>
  <w:num w:numId="9">
    <w:abstractNumId w:val="37"/>
  </w:num>
  <w:num w:numId="10">
    <w:abstractNumId w:val="1"/>
  </w:num>
  <w:num w:numId="11">
    <w:abstractNumId w:val="44"/>
  </w:num>
  <w:num w:numId="12">
    <w:abstractNumId w:val="49"/>
  </w:num>
  <w:num w:numId="13">
    <w:abstractNumId w:val="48"/>
  </w:num>
  <w:num w:numId="14">
    <w:abstractNumId w:val="35"/>
  </w:num>
  <w:num w:numId="15">
    <w:abstractNumId w:val="29"/>
  </w:num>
  <w:num w:numId="16">
    <w:abstractNumId w:val="12"/>
  </w:num>
  <w:num w:numId="17">
    <w:abstractNumId w:val="30"/>
  </w:num>
  <w:num w:numId="18">
    <w:abstractNumId w:val="14"/>
  </w:num>
  <w:num w:numId="19">
    <w:abstractNumId w:val="15"/>
  </w:num>
  <w:num w:numId="20">
    <w:abstractNumId w:val="5"/>
  </w:num>
  <w:num w:numId="21">
    <w:abstractNumId w:val="47"/>
  </w:num>
  <w:num w:numId="22">
    <w:abstractNumId w:val="36"/>
  </w:num>
  <w:num w:numId="23">
    <w:abstractNumId w:val="33"/>
  </w:num>
  <w:num w:numId="24">
    <w:abstractNumId w:val="7"/>
  </w:num>
  <w:num w:numId="25">
    <w:abstractNumId w:val="0"/>
  </w:num>
  <w:num w:numId="26">
    <w:abstractNumId w:val="6"/>
  </w:num>
  <w:num w:numId="27">
    <w:abstractNumId w:val="46"/>
  </w:num>
  <w:num w:numId="28">
    <w:abstractNumId w:val="34"/>
  </w:num>
  <w:num w:numId="29">
    <w:abstractNumId w:val="16"/>
  </w:num>
  <w:num w:numId="30">
    <w:abstractNumId w:val="17"/>
  </w:num>
  <w:num w:numId="31">
    <w:abstractNumId w:val="27"/>
  </w:num>
  <w:num w:numId="32">
    <w:abstractNumId w:val="3"/>
  </w:num>
  <w:num w:numId="33">
    <w:abstractNumId w:val="43"/>
  </w:num>
  <w:num w:numId="34">
    <w:abstractNumId w:val="26"/>
  </w:num>
  <w:num w:numId="35">
    <w:abstractNumId w:val="20"/>
  </w:num>
  <w:num w:numId="36">
    <w:abstractNumId w:val="24"/>
  </w:num>
  <w:num w:numId="37">
    <w:abstractNumId w:val="2"/>
  </w:num>
  <w:num w:numId="38">
    <w:abstractNumId w:val="31"/>
  </w:num>
  <w:num w:numId="39">
    <w:abstractNumId w:val="18"/>
  </w:num>
  <w:num w:numId="40">
    <w:abstractNumId w:val="9"/>
  </w:num>
  <w:num w:numId="41">
    <w:abstractNumId w:val="19"/>
  </w:num>
  <w:num w:numId="42">
    <w:abstractNumId w:val="25"/>
  </w:num>
  <w:num w:numId="43">
    <w:abstractNumId w:val="39"/>
  </w:num>
  <w:num w:numId="44">
    <w:abstractNumId w:val="13"/>
  </w:num>
  <w:num w:numId="45">
    <w:abstractNumId w:val="4"/>
  </w:num>
  <w:num w:numId="46">
    <w:abstractNumId w:val="10"/>
  </w:num>
  <w:num w:numId="47">
    <w:abstractNumId w:val="22"/>
  </w:num>
  <w:num w:numId="48">
    <w:abstractNumId w:val="32"/>
  </w:num>
  <w:num w:numId="49">
    <w:abstractNumId w:val="42"/>
  </w:num>
  <w:num w:numId="5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rsids>
    <w:rsidRoot w:val="00C621CA"/>
    <w:rsid w:val="00025F82"/>
    <w:rsid w:val="0003681E"/>
    <w:rsid w:val="00046386"/>
    <w:rsid w:val="000664DE"/>
    <w:rsid w:val="00071CE3"/>
    <w:rsid w:val="0008506B"/>
    <w:rsid w:val="00086E06"/>
    <w:rsid w:val="00087261"/>
    <w:rsid w:val="000A6DC6"/>
    <w:rsid w:val="000B20BA"/>
    <w:rsid w:val="000F3716"/>
    <w:rsid w:val="000F4A7D"/>
    <w:rsid w:val="00143DA4"/>
    <w:rsid w:val="001602F9"/>
    <w:rsid w:val="0019259B"/>
    <w:rsid w:val="001D0144"/>
    <w:rsid w:val="00204583"/>
    <w:rsid w:val="00211241"/>
    <w:rsid w:val="0021555F"/>
    <w:rsid w:val="00215569"/>
    <w:rsid w:val="00217F90"/>
    <w:rsid w:val="00225FD1"/>
    <w:rsid w:val="002348BA"/>
    <w:rsid w:val="0023734E"/>
    <w:rsid w:val="00242B7E"/>
    <w:rsid w:val="00242C73"/>
    <w:rsid w:val="00243376"/>
    <w:rsid w:val="0024355F"/>
    <w:rsid w:val="002438EB"/>
    <w:rsid w:val="002450B7"/>
    <w:rsid w:val="00246AA0"/>
    <w:rsid w:val="00255340"/>
    <w:rsid w:val="0029406A"/>
    <w:rsid w:val="002B4AFB"/>
    <w:rsid w:val="002C781F"/>
    <w:rsid w:val="002F1E3F"/>
    <w:rsid w:val="00300616"/>
    <w:rsid w:val="003048E5"/>
    <w:rsid w:val="00307954"/>
    <w:rsid w:val="00307F4C"/>
    <w:rsid w:val="0031134D"/>
    <w:rsid w:val="00311C5E"/>
    <w:rsid w:val="003167A1"/>
    <w:rsid w:val="00323A34"/>
    <w:rsid w:val="0034311E"/>
    <w:rsid w:val="0034736F"/>
    <w:rsid w:val="00350C99"/>
    <w:rsid w:val="0037762B"/>
    <w:rsid w:val="00391396"/>
    <w:rsid w:val="003A4584"/>
    <w:rsid w:val="003B1FFF"/>
    <w:rsid w:val="003B48BE"/>
    <w:rsid w:val="003C1D1F"/>
    <w:rsid w:val="003C4EA2"/>
    <w:rsid w:val="003E7AF4"/>
    <w:rsid w:val="003F477B"/>
    <w:rsid w:val="003F767D"/>
    <w:rsid w:val="00406299"/>
    <w:rsid w:val="00420805"/>
    <w:rsid w:val="00425516"/>
    <w:rsid w:val="00444C29"/>
    <w:rsid w:val="00445AEF"/>
    <w:rsid w:val="00464994"/>
    <w:rsid w:val="00480229"/>
    <w:rsid w:val="004A5BB9"/>
    <w:rsid w:val="004A7C3F"/>
    <w:rsid w:val="004C0529"/>
    <w:rsid w:val="004C3C25"/>
    <w:rsid w:val="00500131"/>
    <w:rsid w:val="0050153C"/>
    <w:rsid w:val="00505AA4"/>
    <w:rsid w:val="00515B0C"/>
    <w:rsid w:val="0051774D"/>
    <w:rsid w:val="005422EF"/>
    <w:rsid w:val="00545A0D"/>
    <w:rsid w:val="0057329C"/>
    <w:rsid w:val="00574741"/>
    <w:rsid w:val="005811B5"/>
    <w:rsid w:val="00592642"/>
    <w:rsid w:val="005A448C"/>
    <w:rsid w:val="005D23A3"/>
    <w:rsid w:val="005E415D"/>
    <w:rsid w:val="005E6489"/>
    <w:rsid w:val="005F5254"/>
    <w:rsid w:val="005F53E7"/>
    <w:rsid w:val="00626C3C"/>
    <w:rsid w:val="00627601"/>
    <w:rsid w:val="00641A93"/>
    <w:rsid w:val="00647F08"/>
    <w:rsid w:val="006511DD"/>
    <w:rsid w:val="00651B52"/>
    <w:rsid w:val="00657B91"/>
    <w:rsid w:val="00657E43"/>
    <w:rsid w:val="006701A9"/>
    <w:rsid w:val="00681A67"/>
    <w:rsid w:val="006A41EF"/>
    <w:rsid w:val="006A5C2F"/>
    <w:rsid w:val="006B26AD"/>
    <w:rsid w:val="006B2D98"/>
    <w:rsid w:val="006B56B1"/>
    <w:rsid w:val="006C6CDF"/>
    <w:rsid w:val="006D1524"/>
    <w:rsid w:val="006D224F"/>
    <w:rsid w:val="006D35BD"/>
    <w:rsid w:val="007022FA"/>
    <w:rsid w:val="007076D3"/>
    <w:rsid w:val="00715B2D"/>
    <w:rsid w:val="00732998"/>
    <w:rsid w:val="00732D6D"/>
    <w:rsid w:val="0075131C"/>
    <w:rsid w:val="007576BC"/>
    <w:rsid w:val="00760718"/>
    <w:rsid w:val="00787C89"/>
    <w:rsid w:val="00791B66"/>
    <w:rsid w:val="007A05C9"/>
    <w:rsid w:val="007B4E7C"/>
    <w:rsid w:val="007E4929"/>
    <w:rsid w:val="0080239E"/>
    <w:rsid w:val="00812373"/>
    <w:rsid w:val="00831352"/>
    <w:rsid w:val="008460D7"/>
    <w:rsid w:val="008541EE"/>
    <w:rsid w:val="0085712D"/>
    <w:rsid w:val="0086438A"/>
    <w:rsid w:val="00882FEF"/>
    <w:rsid w:val="008E067A"/>
    <w:rsid w:val="00910310"/>
    <w:rsid w:val="0093252D"/>
    <w:rsid w:val="00934464"/>
    <w:rsid w:val="00934E17"/>
    <w:rsid w:val="009361E1"/>
    <w:rsid w:val="0095007E"/>
    <w:rsid w:val="00961658"/>
    <w:rsid w:val="009A3367"/>
    <w:rsid w:val="009B10B8"/>
    <w:rsid w:val="009B5662"/>
    <w:rsid w:val="009C3CEB"/>
    <w:rsid w:val="009C699A"/>
    <w:rsid w:val="009C7CBE"/>
    <w:rsid w:val="00A0041B"/>
    <w:rsid w:val="00A24A02"/>
    <w:rsid w:val="00A251B5"/>
    <w:rsid w:val="00A313D8"/>
    <w:rsid w:val="00A516E7"/>
    <w:rsid w:val="00A66AD4"/>
    <w:rsid w:val="00A66E28"/>
    <w:rsid w:val="00A70C70"/>
    <w:rsid w:val="00A72CE2"/>
    <w:rsid w:val="00A74314"/>
    <w:rsid w:val="00A76513"/>
    <w:rsid w:val="00A8257B"/>
    <w:rsid w:val="00AA755B"/>
    <w:rsid w:val="00AC091B"/>
    <w:rsid w:val="00AC3F74"/>
    <w:rsid w:val="00AE10EF"/>
    <w:rsid w:val="00AF0BCE"/>
    <w:rsid w:val="00AF1136"/>
    <w:rsid w:val="00AF2031"/>
    <w:rsid w:val="00B01CD7"/>
    <w:rsid w:val="00B0776F"/>
    <w:rsid w:val="00B30EAA"/>
    <w:rsid w:val="00B315F9"/>
    <w:rsid w:val="00B40D73"/>
    <w:rsid w:val="00B8176C"/>
    <w:rsid w:val="00B87C13"/>
    <w:rsid w:val="00B90393"/>
    <w:rsid w:val="00B963C4"/>
    <w:rsid w:val="00BB3755"/>
    <w:rsid w:val="00BF4D29"/>
    <w:rsid w:val="00BF5DFC"/>
    <w:rsid w:val="00C1346D"/>
    <w:rsid w:val="00C20DAA"/>
    <w:rsid w:val="00C231B5"/>
    <w:rsid w:val="00C23D7A"/>
    <w:rsid w:val="00C52543"/>
    <w:rsid w:val="00C52CFA"/>
    <w:rsid w:val="00C61710"/>
    <w:rsid w:val="00C621CA"/>
    <w:rsid w:val="00C82BC1"/>
    <w:rsid w:val="00CB1428"/>
    <w:rsid w:val="00CB1845"/>
    <w:rsid w:val="00CB76B4"/>
    <w:rsid w:val="00CC29C5"/>
    <w:rsid w:val="00CD3BFC"/>
    <w:rsid w:val="00CF1BF3"/>
    <w:rsid w:val="00D0476A"/>
    <w:rsid w:val="00D06DCD"/>
    <w:rsid w:val="00D32D70"/>
    <w:rsid w:val="00D45117"/>
    <w:rsid w:val="00D551C5"/>
    <w:rsid w:val="00D74DC0"/>
    <w:rsid w:val="00D86F62"/>
    <w:rsid w:val="00D90B3A"/>
    <w:rsid w:val="00DA0001"/>
    <w:rsid w:val="00DE1043"/>
    <w:rsid w:val="00DE38AE"/>
    <w:rsid w:val="00DE40CD"/>
    <w:rsid w:val="00E12D00"/>
    <w:rsid w:val="00E13170"/>
    <w:rsid w:val="00E2149D"/>
    <w:rsid w:val="00E25BB7"/>
    <w:rsid w:val="00E30EAA"/>
    <w:rsid w:val="00E331BC"/>
    <w:rsid w:val="00E633AC"/>
    <w:rsid w:val="00E75B01"/>
    <w:rsid w:val="00E80CB6"/>
    <w:rsid w:val="00E923C4"/>
    <w:rsid w:val="00EA3C8F"/>
    <w:rsid w:val="00ED3452"/>
    <w:rsid w:val="00ED42A5"/>
    <w:rsid w:val="00EE107A"/>
    <w:rsid w:val="00EF06E4"/>
    <w:rsid w:val="00EF5416"/>
    <w:rsid w:val="00EF657A"/>
    <w:rsid w:val="00EF6EF5"/>
    <w:rsid w:val="00F12439"/>
    <w:rsid w:val="00F32057"/>
    <w:rsid w:val="00F3249C"/>
    <w:rsid w:val="00F440FF"/>
    <w:rsid w:val="00F44437"/>
    <w:rsid w:val="00F466CA"/>
    <w:rsid w:val="00F5785D"/>
    <w:rsid w:val="00F63F8E"/>
    <w:rsid w:val="00F76CE7"/>
    <w:rsid w:val="00F918D8"/>
    <w:rsid w:val="00FA5696"/>
    <w:rsid w:val="00FA7E59"/>
    <w:rsid w:val="00FC5C96"/>
    <w:rsid w:val="00FE0B3F"/>
    <w:rsid w:val="00FE18F0"/>
    <w:rsid w:val="00FE24CD"/>
    <w:rsid w:val="00FE2B1D"/>
    <w:rsid w:val="00FE4229"/>
    <w:rsid w:val="00FF3EFF"/>
    <w:rsid w:val="00FF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21CA"/>
    <w:rPr>
      <w:rFonts w:ascii="Times New Roman" w:eastAsia="Times New Roman" w:hAnsi="Times New Roman"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787C89"/>
    <w:pPr>
      <w:keepNext/>
      <w:jc w:val="center"/>
      <w:outlineLvl w:val="1"/>
    </w:pPr>
    <w:rPr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5C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C621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center"/>
    </w:pPr>
    <w:rPr>
      <w:b/>
      <w:bCs/>
    </w:rPr>
  </w:style>
  <w:style w:type="character" w:customStyle="1" w:styleId="TitoloCarattere">
    <w:name w:val="Titolo Carattere"/>
    <w:link w:val="Titolo"/>
    <w:rsid w:val="00C621C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621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621C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C621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21C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1C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621C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2Carattere">
    <w:name w:val="Titolo 2 Carattere"/>
    <w:link w:val="Titolo2"/>
    <w:rsid w:val="00787C89"/>
    <w:rPr>
      <w:rFonts w:ascii="Times New Roman" w:eastAsia="Times New Roman" w:hAnsi="Times New Roman"/>
      <w:b/>
      <w:bCs/>
      <w:sz w:val="24"/>
      <w:szCs w:val="24"/>
    </w:rPr>
  </w:style>
  <w:style w:type="character" w:styleId="Collegamentoipertestuale">
    <w:name w:val="Hyperlink"/>
    <w:rsid w:val="00787C89"/>
    <w:rPr>
      <w:color w:val="0000FF"/>
      <w:u w:val="single"/>
    </w:rPr>
  </w:style>
  <w:style w:type="paragraph" w:styleId="Sottotitolo">
    <w:name w:val="Subtitle"/>
    <w:basedOn w:val="Normale"/>
    <w:link w:val="SottotitoloCarattere"/>
    <w:qFormat/>
    <w:rsid w:val="009B5662"/>
    <w:pPr>
      <w:jc w:val="center"/>
    </w:pPr>
    <w:rPr>
      <w:rFonts w:ascii="Tahoma" w:hAnsi="Tahoma"/>
      <w:b/>
      <w:bCs/>
      <w:sz w:val="22"/>
    </w:rPr>
  </w:style>
  <w:style w:type="character" w:customStyle="1" w:styleId="SottotitoloCarattere">
    <w:name w:val="Sottotitolo Carattere"/>
    <w:link w:val="Sottotitolo"/>
    <w:rsid w:val="009B5662"/>
    <w:rPr>
      <w:rFonts w:ascii="Tahoma" w:eastAsia="Times New Roman" w:hAnsi="Tahoma" w:cs="Tahoma"/>
      <w:b/>
      <w:bCs/>
      <w:sz w:val="22"/>
      <w:szCs w:val="24"/>
    </w:rPr>
  </w:style>
  <w:style w:type="paragraph" w:styleId="Paragrafoelenco">
    <w:name w:val="List Paragraph"/>
    <w:basedOn w:val="Normale"/>
    <w:uiPriority w:val="34"/>
    <w:qFormat/>
    <w:rsid w:val="00A251B5"/>
    <w:pPr>
      <w:ind w:left="720"/>
      <w:contextualSpacing/>
    </w:pPr>
  </w:style>
  <w:style w:type="paragraph" w:styleId="Corpodeltesto">
    <w:name w:val="Body Text"/>
    <w:basedOn w:val="Normale"/>
    <w:link w:val="CorpodeltestoCarattere"/>
    <w:semiHidden/>
    <w:rsid w:val="007076D3"/>
    <w:pPr>
      <w:spacing w:after="120"/>
    </w:pPr>
  </w:style>
  <w:style w:type="character" w:customStyle="1" w:styleId="CorpodeltestoCarattere">
    <w:name w:val="Corpo del testo Carattere"/>
    <w:link w:val="Corpodeltesto"/>
    <w:semiHidden/>
    <w:rsid w:val="007076D3"/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542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apidipagina">
    <w:name w:val="footnote reference"/>
    <w:uiPriority w:val="99"/>
    <w:semiHidden/>
    <w:unhideWhenUsed/>
    <w:rsid w:val="008541EE"/>
    <w:rPr>
      <w:vertAlign w:val="superscript"/>
    </w:rPr>
  </w:style>
  <w:style w:type="character" w:customStyle="1" w:styleId="apple-converted-space">
    <w:name w:val="apple-converted-space"/>
    <w:rsid w:val="006A5C2F"/>
  </w:style>
  <w:style w:type="character" w:customStyle="1" w:styleId="ss-required-asterisk">
    <w:name w:val="ss-required-asterisk"/>
    <w:rsid w:val="006A5C2F"/>
  </w:style>
  <w:style w:type="character" w:customStyle="1" w:styleId="ss-choice-item-control">
    <w:name w:val="ss-choice-item-control"/>
    <w:rsid w:val="00E923C4"/>
  </w:style>
  <w:style w:type="character" w:customStyle="1" w:styleId="ss-choice-label">
    <w:name w:val="ss-choice-label"/>
    <w:rsid w:val="00E923C4"/>
  </w:style>
  <w:style w:type="character" w:customStyle="1" w:styleId="Titolo4Carattere">
    <w:name w:val="Titolo 4 Carattere"/>
    <w:link w:val="Titolo4"/>
    <w:uiPriority w:val="9"/>
    <w:semiHidden/>
    <w:rsid w:val="00FC5C96"/>
    <w:rPr>
      <w:rFonts w:ascii="Calibri" w:eastAsia="Times New Roman" w:hAnsi="Calibri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21CA"/>
    <w:rPr>
      <w:rFonts w:ascii="Times New Roman" w:eastAsia="Times New Roman" w:hAnsi="Times New Roman"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787C89"/>
    <w:pPr>
      <w:keepNext/>
      <w:jc w:val="center"/>
      <w:outlineLvl w:val="1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5C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C621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center"/>
    </w:pPr>
    <w:rPr>
      <w:b/>
      <w:bCs/>
      <w:lang w:val="x-none"/>
    </w:rPr>
  </w:style>
  <w:style w:type="character" w:customStyle="1" w:styleId="TitoloCarattere">
    <w:name w:val="Titolo Carattere"/>
    <w:link w:val="Titolo"/>
    <w:rsid w:val="00C621C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621CA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C621C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621CA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C621C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1C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C621C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2Carattere">
    <w:name w:val="Titolo 2 Carattere"/>
    <w:link w:val="Titolo2"/>
    <w:rsid w:val="00787C89"/>
    <w:rPr>
      <w:rFonts w:ascii="Times New Roman" w:eastAsia="Times New Roman" w:hAnsi="Times New Roman"/>
      <w:b/>
      <w:bCs/>
      <w:sz w:val="24"/>
      <w:szCs w:val="24"/>
    </w:rPr>
  </w:style>
  <w:style w:type="character" w:styleId="Collegamentoipertestuale">
    <w:name w:val="Hyperlink"/>
    <w:rsid w:val="00787C89"/>
    <w:rPr>
      <w:color w:val="0000FF"/>
      <w:u w:val="single"/>
    </w:rPr>
  </w:style>
  <w:style w:type="paragraph" w:styleId="Sottotitolo">
    <w:name w:val="Subtitle"/>
    <w:basedOn w:val="Normale"/>
    <w:link w:val="SottotitoloCarattere"/>
    <w:qFormat/>
    <w:rsid w:val="009B5662"/>
    <w:pPr>
      <w:jc w:val="center"/>
    </w:pPr>
    <w:rPr>
      <w:rFonts w:ascii="Tahoma" w:hAnsi="Tahoma"/>
      <w:b/>
      <w:bCs/>
      <w:sz w:val="22"/>
      <w:lang w:val="x-none" w:eastAsia="x-none"/>
    </w:rPr>
  </w:style>
  <w:style w:type="character" w:customStyle="1" w:styleId="SottotitoloCarattere">
    <w:name w:val="Sottotitolo Carattere"/>
    <w:link w:val="Sottotitolo"/>
    <w:rsid w:val="009B5662"/>
    <w:rPr>
      <w:rFonts w:ascii="Tahoma" w:eastAsia="Times New Roman" w:hAnsi="Tahoma" w:cs="Tahoma"/>
      <w:b/>
      <w:bCs/>
      <w:sz w:val="22"/>
      <w:szCs w:val="24"/>
    </w:rPr>
  </w:style>
  <w:style w:type="paragraph" w:styleId="Paragrafoelenco">
    <w:name w:val="List Paragraph"/>
    <w:basedOn w:val="Normale"/>
    <w:uiPriority w:val="34"/>
    <w:qFormat/>
    <w:rsid w:val="00A251B5"/>
    <w:pPr>
      <w:ind w:left="720"/>
      <w:contextualSpacing/>
    </w:pPr>
  </w:style>
  <w:style w:type="paragraph" w:styleId="Corpotesto">
    <w:name w:val="Body Text"/>
    <w:basedOn w:val="Normale"/>
    <w:link w:val="CorpotestoCarattere"/>
    <w:semiHidden/>
    <w:rsid w:val="007076D3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semiHidden/>
    <w:rsid w:val="007076D3"/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542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uiPriority w:val="99"/>
    <w:semiHidden/>
    <w:unhideWhenUsed/>
    <w:rsid w:val="008541EE"/>
    <w:rPr>
      <w:vertAlign w:val="superscript"/>
    </w:rPr>
  </w:style>
  <w:style w:type="character" w:customStyle="1" w:styleId="apple-converted-space">
    <w:name w:val="apple-converted-space"/>
    <w:rsid w:val="006A5C2F"/>
  </w:style>
  <w:style w:type="character" w:customStyle="1" w:styleId="ss-required-asterisk">
    <w:name w:val="ss-required-asterisk"/>
    <w:rsid w:val="006A5C2F"/>
  </w:style>
  <w:style w:type="character" w:customStyle="1" w:styleId="ss-choice-item-control">
    <w:name w:val="ss-choice-item-control"/>
    <w:rsid w:val="00E923C4"/>
  </w:style>
  <w:style w:type="character" w:customStyle="1" w:styleId="ss-choice-label">
    <w:name w:val="ss-choice-label"/>
    <w:rsid w:val="00E923C4"/>
  </w:style>
  <w:style w:type="character" w:customStyle="1" w:styleId="Titolo4Carattere">
    <w:name w:val="Titolo 4 Carattere"/>
    <w:link w:val="Titolo4"/>
    <w:uiPriority w:val="9"/>
    <w:semiHidden/>
    <w:rsid w:val="00FC5C96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zionalizzazione@vg.camcom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getti.info@ud.camcom.it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7F1D4-DA03-4BCD-B074-FED97426F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CCIAA Udine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 Bison</dc:creator>
  <cp:lastModifiedBy>cgo0195</cp:lastModifiedBy>
  <cp:revision>2</cp:revision>
  <cp:lastPrinted>2015-05-13T08:26:00Z</cp:lastPrinted>
  <dcterms:created xsi:type="dcterms:W3CDTF">2017-05-18T11:39:00Z</dcterms:created>
  <dcterms:modified xsi:type="dcterms:W3CDTF">2017-05-18T11:39:00Z</dcterms:modified>
</cp:coreProperties>
</file>